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495783" w:rsidRPr="00CE6F8F" w:rsidTr="00243A97">
        <w:tc>
          <w:tcPr>
            <w:tcW w:w="4644" w:type="dxa"/>
          </w:tcPr>
          <w:p w:rsidR="00495783" w:rsidRPr="00DF480F" w:rsidRDefault="00495783" w:rsidP="00DF480F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F480F">
              <w:rPr>
                <w:rFonts w:ascii="Times New Roman" w:hAnsi="Times New Roman"/>
                <w:sz w:val="28"/>
              </w:rPr>
              <w:t>Приложение 1</w:t>
            </w:r>
          </w:p>
        </w:tc>
      </w:tr>
      <w:tr w:rsidR="00495783" w:rsidRPr="00CE6F8F" w:rsidTr="00243A97">
        <w:tc>
          <w:tcPr>
            <w:tcW w:w="4644" w:type="dxa"/>
          </w:tcPr>
          <w:p w:rsidR="00495783" w:rsidRPr="00DF480F" w:rsidRDefault="00495783" w:rsidP="00DF480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</w:tcPr>
          <w:p w:rsidR="00495783" w:rsidRPr="00DF480F" w:rsidRDefault="00495783" w:rsidP="00DF480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F480F">
              <w:rPr>
                <w:rFonts w:ascii="Times New Roman" w:hAnsi="Times New Roman"/>
                <w:sz w:val="28"/>
              </w:rPr>
              <w:t>к приказу управления ветеринарии</w:t>
            </w:r>
          </w:p>
          <w:p w:rsidR="00495783" w:rsidRPr="00DF480F" w:rsidRDefault="00495783" w:rsidP="00DF480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F480F">
              <w:rPr>
                <w:rFonts w:ascii="Times New Roman" w:hAnsi="Times New Roman"/>
                <w:sz w:val="28"/>
              </w:rPr>
              <w:t>Брянской области</w:t>
            </w:r>
          </w:p>
          <w:p w:rsidR="00495783" w:rsidRPr="00DF480F" w:rsidRDefault="00495783" w:rsidP="00074F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«19» октября </w:t>
            </w:r>
            <w:r w:rsidRPr="00DF480F"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2 года №1037</w:t>
            </w:r>
          </w:p>
        </w:tc>
      </w:tr>
    </w:tbl>
    <w:p w:rsidR="00495783" w:rsidRPr="00DF480F" w:rsidRDefault="00495783" w:rsidP="00DF480F">
      <w:pPr>
        <w:spacing w:after="0" w:line="240" w:lineRule="auto"/>
        <w:rPr>
          <w:rFonts w:ascii="Times New Roman" w:hAnsi="Times New Roman"/>
          <w:sz w:val="28"/>
        </w:rPr>
      </w:pPr>
    </w:p>
    <w:p w:rsidR="00495783" w:rsidRPr="00DF480F" w:rsidRDefault="00495783" w:rsidP="00DF480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F480F">
        <w:rPr>
          <w:rFonts w:ascii="Times New Roman" w:hAnsi="Times New Roman"/>
          <w:sz w:val="28"/>
        </w:rPr>
        <w:t>РАСЦЕНКИ</w:t>
      </w:r>
    </w:p>
    <w:p w:rsidR="00495783" w:rsidRPr="00DF480F" w:rsidRDefault="00495783" w:rsidP="00DF480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F480F">
        <w:rPr>
          <w:rFonts w:ascii="Times New Roman" w:hAnsi="Times New Roman"/>
          <w:sz w:val="28"/>
        </w:rPr>
        <w:t>на ветеринарные услуги, оказываемые государственными ветеринарными учреждениями, подведомственными управлению ветеринарии Брянской области</w:t>
      </w:r>
    </w:p>
    <w:p w:rsidR="00495783" w:rsidRPr="00DF480F" w:rsidRDefault="00495783" w:rsidP="00DF480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995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656"/>
        <w:gridCol w:w="4193"/>
        <w:gridCol w:w="1559"/>
        <w:gridCol w:w="1247"/>
        <w:gridCol w:w="1021"/>
        <w:gridCol w:w="1276"/>
      </w:tblGrid>
      <w:tr w:rsidR="00495783" w:rsidRPr="00CE6F8F" w:rsidTr="00B54318">
        <w:trPr>
          <w:trHeight w:val="9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№                           </w:t>
            </w: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DF480F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ВИДЫ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Ед. изм.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Стоимость услуги, руб.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НДС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Стоимость услуги с НДС, руб.</w:t>
            </w:r>
          </w:p>
        </w:tc>
      </w:tr>
      <w:tr w:rsidR="00495783" w:rsidRPr="00CE6F8F" w:rsidTr="00B54318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4 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783" w:rsidRPr="00DF480F" w:rsidRDefault="00495783" w:rsidP="00DF480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</w:tr>
      <w:tr w:rsidR="00495783" w:rsidRPr="00CE6F8F" w:rsidTr="00B54318">
        <w:trPr>
          <w:trHeight w:val="82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Консультация с выдачей рекомендаций торговых точек, киосков, автомашин, торговых точек общепита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543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 рекомендация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2 646,00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529,20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3 175,20</w:t>
            </w:r>
          </w:p>
        </w:tc>
      </w:tr>
      <w:tr w:rsidR="00495783" w:rsidRPr="00CE6F8F" w:rsidTr="00B54318">
        <w:trPr>
          <w:trHeight w:val="8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2**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FF"/>
          </w:tcPr>
          <w:p w:rsidR="00495783" w:rsidRPr="00DF480F" w:rsidRDefault="00495783" w:rsidP="00B543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Консультация с выдачей рекомендаций по соблюдению вет</w:t>
            </w:r>
            <w:r>
              <w:rPr>
                <w:rFonts w:ascii="Times New Roman" w:hAnsi="Times New Roman"/>
                <w:bCs/>
                <w:lang w:eastAsia="ru-RU"/>
              </w:rPr>
              <w:t>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мясокомбинатам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19 743,57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3 948,71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23 692,28</w:t>
            </w:r>
          </w:p>
        </w:tc>
      </w:tr>
      <w:tr w:rsidR="00495783" w:rsidRPr="00CE6F8F" w:rsidTr="00B54318">
        <w:trPr>
          <w:trHeight w:val="94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птицеперерабатывающим предприятиям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17 867,12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3 573,42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21 440,54</w:t>
            </w:r>
          </w:p>
        </w:tc>
      </w:tr>
      <w:tr w:rsidR="00495783" w:rsidRPr="00CE6F8F" w:rsidTr="00B54318">
        <w:trPr>
          <w:trHeight w:val="99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4**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в помещениях для содержания с/х животных и птиц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16 054,61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3 210,92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19 265,53</w:t>
            </w:r>
          </w:p>
        </w:tc>
      </w:tr>
      <w:tr w:rsidR="00495783" w:rsidRPr="00CE6F8F" w:rsidTr="00B54318">
        <w:trPr>
          <w:trHeight w:val="6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5**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по убойному пункту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13 379,94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2 675,99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16 055,93</w:t>
            </w:r>
          </w:p>
        </w:tc>
      </w:tr>
      <w:tr w:rsidR="00495783" w:rsidRPr="00CE6F8F" w:rsidTr="00B54318">
        <w:trPr>
          <w:trHeight w:val="6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6**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по цеху мясных консервов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13 379,94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2 675,99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16 055,93</w:t>
            </w:r>
          </w:p>
        </w:tc>
      </w:tr>
      <w:tr w:rsidR="00495783" w:rsidRPr="00CE6F8F" w:rsidTr="00B54318">
        <w:trPr>
          <w:trHeight w:val="64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7**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по колбасному цеху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13 379,94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2 675,99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16 055,93</w:t>
            </w:r>
          </w:p>
        </w:tc>
      </w:tr>
      <w:tr w:rsidR="00495783" w:rsidRPr="00CE6F8F" w:rsidTr="00B54318">
        <w:trPr>
          <w:trHeight w:val="9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lastRenderedPageBreak/>
              <w:t>8**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 xml:space="preserve">ветеринарных требований </w:t>
            </w:r>
            <w:r w:rsidRPr="00DF480F">
              <w:rPr>
                <w:rFonts w:ascii="Times New Roman" w:hAnsi="Times New Roman"/>
                <w:bCs/>
                <w:lang w:eastAsia="ru-RU"/>
              </w:rPr>
              <w:t>и норм по предприятию переработки рыбы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13 461,53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2 692,31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16 153,83</w:t>
            </w:r>
          </w:p>
        </w:tc>
      </w:tr>
      <w:tr w:rsidR="00495783" w:rsidRPr="00CE6F8F" w:rsidTr="00B54318">
        <w:trPr>
          <w:trHeight w:val="10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9**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по молокоперерабатывающему предприятию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13 787,87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2 757,57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16 545,44</w:t>
            </w:r>
          </w:p>
        </w:tc>
      </w:tr>
      <w:tr w:rsidR="00495783" w:rsidRPr="00CE6F8F" w:rsidTr="00B54318">
        <w:trPr>
          <w:trHeight w:val="9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10**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по разведению товарной рыбы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11 748,24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2 349,65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14 097,89</w:t>
            </w:r>
          </w:p>
        </w:tc>
      </w:tr>
      <w:tr w:rsidR="00495783" w:rsidRPr="00CE6F8F" w:rsidTr="00B54318">
        <w:trPr>
          <w:trHeight w:val="6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11**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по складу кожсырья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10 769,22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2 153,84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12 923,06</w:t>
            </w:r>
          </w:p>
        </w:tc>
      </w:tr>
      <w:tr w:rsidR="00495783" w:rsidRPr="00CE6F8F" w:rsidTr="00B54318">
        <w:trPr>
          <w:trHeight w:val="9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12**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по оптовому складу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10 361,30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2 072,26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12 433,55</w:t>
            </w:r>
          </w:p>
        </w:tc>
      </w:tr>
      <w:tr w:rsidR="00495783" w:rsidRPr="00CE6F8F" w:rsidTr="00B54318">
        <w:trPr>
          <w:trHeight w:val="9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13**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на предприятиях по заготовке и хранению кормов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7 505,82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1 501,16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9 006,98</w:t>
            </w:r>
          </w:p>
        </w:tc>
      </w:tr>
      <w:tr w:rsidR="00495783" w:rsidRPr="00CE6F8F" w:rsidTr="00B54318">
        <w:trPr>
          <w:trHeight w:val="10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14**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по молокоприемному пункту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6 934,73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1 386,95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8 321,67</w:t>
            </w:r>
          </w:p>
        </w:tc>
      </w:tr>
      <w:tr w:rsidR="00495783" w:rsidRPr="00CE6F8F" w:rsidTr="00B54318">
        <w:trPr>
          <w:trHeight w:val="8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15**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по помещениям для заготовителей молока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6 445,22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1 289,04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7 734,26</w:t>
            </w:r>
          </w:p>
        </w:tc>
      </w:tr>
      <w:tr w:rsidR="00495783" w:rsidRPr="00CE6F8F" w:rsidTr="00B54318">
        <w:trPr>
          <w:trHeight w:val="8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16**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и норм </w:t>
            </w:r>
            <w:r w:rsidRPr="00DF480F">
              <w:rPr>
                <w:rFonts w:ascii="Times New Roman" w:hAnsi="Times New Roman"/>
                <w:bCs/>
                <w:lang w:eastAsia="ru-RU"/>
              </w:rPr>
              <w:t>организации работы скотомогильника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11 503,49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2 300,70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13 804,18</w:t>
            </w:r>
          </w:p>
        </w:tc>
      </w:tr>
      <w:tr w:rsidR="00495783" w:rsidRPr="00CE6F8F" w:rsidTr="00B54318">
        <w:trPr>
          <w:trHeight w:val="8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17**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соблюдению </w:t>
            </w:r>
            <w:r w:rsidRPr="00B54318">
              <w:rPr>
                <w:rFonts w:ascii="Times New Roman" w:hAnsi="Times New Roman"/>
                <w:bCs/>
                <w:lang w:eastAsia="ru-RU"/>
              </w:rPr>
              <w:t>ветеринарных требований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норм помещений цеха мясных полуфабрикатов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 </w:t>
            </w:r>
          </w:p>
          <w:p w:rsidR="00495783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44B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13 379,94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2 675,99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16 055,93</w:t>
            </w:r>
          </w:p>
        </w:tc>
      </w:tr>
      <w:tr w:rsidR="00495783" w:rsidRPr="00CE6F8F" w:rsidTr="00B54318">
        <w:trPr>
          <w:trHeight w:val="82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lastRenderedPageBreak/>
              <w:t>18**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243A9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Оценка соответствия технических условий (ТУ) выработки продукции животноводства согласно ветеринарным требованиям предприятий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543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 рекомендация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13 461,53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2 692,31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16 153,83</w:t>
            </w:r>
          </w:p>
        </w:tc>
      </w:tr>
      <w:tr w:rsidR="00495783" w:rsidRPr="00CE6F8F" w:rsidTr="00B54318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19**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243A9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Проведение обследования объекта на соответствие ветеринарным требованиям для получения статуса хозяйства по племенному делу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543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рекомендация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16 054,61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3 210,92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19 265,53</w:t>
            </w:r>
          </w:p>
        </w:tc>
      </w:tr>
      <w:tr w:rsidR="00495783" w:rsidRPr="00CE6F8F" w:rsidTr="00B54318">
        <w:trPr>
          <w:trHeight w:val="54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20**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Оценка соответствия критериям биологической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защищеннности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отнесения хозяйств к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компартментам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свиноводческих хозяйств, а также организаций, осуществляющих убой свиней,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перарботку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и хранение продукции свиноводства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543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рекомендация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20 925,45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4 185,09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25 110,54</w:t>
            </w:r>
          </w:p>
        </w:tc>
      </w:tr>
      <w:tr w:rsidR="00495783" w:rsidRPr="00CE6F8F" w:rsidTr="00B54318">
        <w:trPr>
          <w:trHeight w:val="109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243A9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lang w:eastAsia="ru-RU"/>
              </w:rPr>
              <w:t>1**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9A656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Консультация с выдачей рекомендаций по созданию необходимых зоогигиенических </w:t>
            </w:r>
            <w:r>
              <w:rPr>
                <w:rFonts w:ascii="Times New Roman" w:hAnsi="Times New Roman"/>
                <w:bCs/>
                <w:lang w:eastAsia="ru-RU"/>
              </w:rPr>
              <w:t>условий в подсобных, фермерских хозяйствах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543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рекомендация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3 638,25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727,65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4 365,90</w:t>
            </w:r>
          </w:p>
        </w:tc>
      </w:tr>
      <w:tr w:rsidR="00495783" w:rsidRPr="00CE6F8F" w:rsidTr="00B54318">
        <w:trPr>
          <w:trHeight w:val="5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9A6564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Ветеринарно-санита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рное обследование </w:t>
            </w:r>
            <w:r w:rsidRPr="00DF480F">
              <w:rPr>
                <w:rFonts w:ascii="Times New Roman" w:hAnsi="Times New Roman"/>
                <w:bCs/>
                <w:lang w:eastAsia="ru-RU"/>
              </w:rPr>
              <w:t>объекта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B5431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рекомендация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480,69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96,14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576,83</w:t>
            </w:r>
          </w:p>
        </w:tc>
      </w:tr>
      <w:tr w:rsidR="00495783" w:rsidRPr="00CE6F8F" w:rsidTr="00B54318">
        <w:trPr>
          <w:trHeight w:val="6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9A656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Ветеринарн</w:t>
            </w:r>
            <w:r>
              <w:rPr>
                <w:rFonts w:ascii="Times New Roman" w:hAnsi="Times New Roman"/>
                <w:bCs/>
                <w:lang w:eastAsia="ru-RU"/>
              </w:rPr>
              <w:t>о-санитарное обследование  личных подсобных хозяй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ств гр</w:t>
            </w:r>
            <w:proofErr w:type="gramEnd"/>
            <w:r>
              <w:rPr>
                <w:rFonts w:ascii="Times New Roman" w:hAnsi="Times New Roman"/>
                <w:bCs/>
                <w:lang w:eastAsia="ru-RU"/>
              </w:rPr>
              <w:t xml:space="preserve">аждан с внесением информации об объекте в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ВетИС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6202D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рекомендация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480,69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96,14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576,83</w:t>
            </w:r>
          </w:p>
        </w:tc>
      </w:tr>
      <w:tr w:rsidR="00495783" w:rsidRPr="00CE6F8F" w:rsidTr="00B54318">
        <w:trPr>
          <w:trHeight w:val="5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Беседа-консультация по специальным ветеринарным вопросам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минута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3,31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3,97</w:t>
            </w:r>
          </w:p>
        </w:tc>
      </w:tr>
      <w:tr w:rsidR="00495783" w:rsidRPr="00CE6F8F" w:rsidTr="00B54318">
        <w:trPr>
          <w:trHeight w:val="56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Вызов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ветспециалиста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госветучреждения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в пределах рабочего времени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минута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3,31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3,97</w:t>
            </w:r>
          </w:p>
        </w:tc>
      </w:tr>
      <w:tr w:rsidR="00495783" w:rsidRPr="00CE6F8F" w:rsidTr="00B54318">
        <w:trPr>
          <w:trHeight w:val="64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Вызов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ветспециалиста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госветучреждения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в нерабочее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минута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495783" w:rsidRPr="00CE6F8F" w:rsidTr="00B54318">
        <w:trPr>
          <w:trHeight w:val="3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Предубойный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осмотр убойных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гол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67,25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80,70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Осмотр туш и органов от вынужденного убоя животного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туша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167,58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201,10</w:t>
            </w:r>
          </w:p>
        </w:tc>
      </w:tr>
      <w:tr w:rsidR="00495783" w:rsidRPr="00CE6F8F" w:rsidTr="00B54318">
        <w:trPr>
          <w:trHeight w:val="6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B5431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Осмотр туш и органов при убое животного и </w:t>
            </w:r>
            <w:r>
              <w:rPr>
                <w:rFonts w:ascii="Times New Roman" w:hAnsi="Times New Roman"/>
                <w:bCs/>
                <w:lang w:eastAsia="ru-RU"/>
              </w:rPr>
              <w:t>нанесение штампа</w:t>
            </w:r>
            <w:r w:rsidRPr="00DF480F">
              <w:rPr>
                <w:rFonts w:ascii="Times New Roman" w:hAnsi="Times New Roman"/>
                <w:bCs/>
                <w:lang w:eastAsia="ru-RU"/>
              </w:rPr>
              <w:t xml:space="preserve"> осмотр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туша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112,46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134,95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Прижизненая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радиологическая диагностика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иссл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205,07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246,08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Сжигание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биоотходов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(кремация)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кг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495783" w:rsidRPr="00CE6F8F" w:rsidTr="00B54318">
        <w:trPr>
          <w:trHeight w:val="7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Ветеринарно-санитарная оценка и определение эпизоотического благополучия партии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12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Pr="00DF480F">
              <w:rPr>
                <w:rFonts w:ascii="Times New Roman" w:hAnsi="Times New Roman"/>
                <w:bCs/>
                <w:lang w:eastAsia="ru-RU"/>
              </w:rPr>
              <w:t>.1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 для транспортировки в пределах района (области) птицы, кроликов, нутрий, пчел, зоопарковых и цирковых животных, непродуктивных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480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FF0000"/>
              </w:rPr>
            </w:pPr>
            <w:r w:rsidRPr="00CE6F8F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до 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36,38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</w:rPr>
            </w:pPr>
            <w:r w:rsidRPr="00CE6F8F">
              <w:rPr>
                <w:rFonts w:ascii="Times New Roman" w:hAnsi="Times New Roman"/>
              </w:rPr>
              <w:t>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43,66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от 5 до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61,74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</w:rPr>
            </w:pPr>
            <w:r w:rsidRPr="00CE6F8F">
              <w:rPr>
                <w:rFonts w:ascii="Times New Roman" w:hAnsi="Times New Roman"/>
              </w:rPr>
              <w:t>12,35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74,09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более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79,38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</w:rPr>
            </w:pPr>
            <w:r w:rsidRPr="00CE6F8F">
              <w:rPr>
                <w:rFonts w:ascii="Times New Roman" w:hAnsi="Times New Roman"/>
              </w:rPr>
              <w:t>15,88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95,26</w:t>
            </w:r>
          </w:p>
        </w:tc>
      </w:tr>
      <w:tr w:rsidR="00495783" w:rsidRPr="00CE6F8F" w:rsidTr="00B54318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Pr="00DF480F">
              <w:rPr>
                <w:rFonts w:ascii="Times New Roman" w:hAnsi="Times New Roman"/>
                <w:bCs/>
                <w:lang w:eastAsia="ru-RU"/>
              </w:rPr>
              <w:t>.2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B9033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 для транспортировки за пределы области птицы, кроликов, нутрий, пчел, зоопарковых и цирковых животных, непродуктивных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до 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57,33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68,80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от 5 до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83,79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100,55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более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101,43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121,72</w:t>
            </w:r>
          </w:p>
        </w:tc>
      </w:tr>
      <w:tr w:rsidR="00495783" w:rsidRPr="00CE6F8F" w:rsidTr="00B54318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Pr="00DF480F">
              <w:rPr>
                <w:rFonts w:ascii="Times New Roman" w:hAnsi="Times New Roman"/>
                <w:bCs/>
                <w:lang w:eastAsia="ru-RU"/>
              </w:rPr>
              <w:t>.3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 для транспортировки при экспорте птицы, кроликов, нутрий,  пчел, зоопарковых и цирковых животных, непродуктивных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до 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117,97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141,56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от 5 до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144,43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173,31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более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162,07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194,48</w:t>
            </w:r>
          </w:p>
        </w:tc>
      </w:tr>
      <w:tr w:rsidR="00495783" w:rsidRPr="00CE6F8F" w:rsidTr="00B54318">
        <w:trPr>
          <w:trHeight w:val="9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Pr="00DF480F">
              <w:rPr>
                <w:rFonts w:ascii="Times New Roman" w:hAnsi="Times New Roman"/>
                <w:bCs/>
                <w:lang w:eastAsia="ru-RU"/>
              </w:rPr>
              <w:t>.4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 для транспортировки в пределах района (области) крупного рогатого скота, мелкого рогатого скота, свиней, лошадей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до 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79,38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95,26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от 5 до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121,28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145,53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более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151,04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181,25</w:t>
            </w:r>
          </w:p>
        </w:tc>
      </w:tr>
      <w:tr w:rsidR="00495783" w:rsidRPr="00CE6F8F" w:rsidTr="00B54318">
        <w:trPr>
          <w:trHeight w:val="9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Pr="00DF480F">
              <w:rPr>
                <w:rFonts w:ascii="Times New Roman" w:hAnsi="Times New Roman"/>
                <w:bCs/>
                <w:lang w:eastAsia="ru-RU"/>
              </w:rPr>
              <w:t>.5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 для тра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нспортировки за пределы области </w:t>
            </w:r>
            <w:r w:rsidRPr="00DF480F">
              <w:rPr>
                <w:rFonts w:ascii="Times New Roman" w:hAnsi="Times New Roman"/>
                <w:bCs/>
                <w:lang w:eastAsia="ru-RU"/>
              </w:rPr>
              <w:t>крупного рогатого скота, мелкого рогатого скота, свиней, лошадей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-до 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131,20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157,44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- от 5 до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171,99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206,39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- более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201,76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242,11</w:t>
            </w:r>
          </w:p>
        </w:tc>
      </w:tr>
      <w:tr w:rsidR="00495783" w:rsidRPr="00CE6F8F" w:rsidTr="00B54318">
        <w:trPr>
          <w:trHeight w:val="6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Pr="00DF480F">
              <w:rPr>
                <w:rFonts w:ascii="Times New Roman" w:hAnsi="Times New Roman"/>
                <w:bCs/>
                <w:lang w:eastAsia="ru-RU"/>
              </w:rPr>
              <w:t>.6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 для транспортировки при экспорте крупного рогатого скота, мелкого рогатого скота, свиней, лошадей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до 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160,97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193,16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от 5 до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202,86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243,43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более 25 голов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232,63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279,15</w:t>
            </w:r>
          </w:p>
        </w:tc>
      </w:tr>
      <w:tr w:rsidR="00495783" w:rsidRPr="00CE6F8F" w:rsidTr="00B54318">
        <w:trPr>
          <w:trHeight w:val="7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Выезд специалиста для осмотра партии  груза (товара) и отбора проб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Одно обслуживание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658,19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789,83</w:t>
            </w:r>
          </w:p>
        </w:tc>
      </w:tr>
      <w:tr w:rsidR="00495783" w:rsidRPr="00CE6F8F" w:rsidTr="00B54318">
        <w:trPr>
          <w:trHeight w:val="9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Ветеринарно-санитарный осмотр, ветеринарно-санитарная оценка безопасности грузов (товаров) в ветеринарном отношении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95783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95783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95783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95783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95783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95783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6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7E5614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E5614">
              <w:rPr>
                <w:rFonts w:ascii="Times New Roman" w:hAnsi="Times New Roman"/>
                <w:bCs/>
                <w:lang w:eastAsia="ru-RU"/>
              </w:rPr>
              <w:lastRenderedPageBreak/>
              <w:t>34.1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 для транспортировки в пределах города  (области)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3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до 50 кг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495783" w:rsidRPr="00CE6F8F" w:rsidTr="00B54318">
        <w:trPr>
          <w:trHeight w:val="33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от 50 кг до 200 кг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126,79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152,15</w:t>
            </w:r>
          </w:p>
        </w:tc>
      </w:tr>
      <w:tr w:rsidR="00495783" w:rsidRPr="00CE6F8F" w:rsidTr="00B54318">
        <w:trPr>
          <w:trHeight w:val="3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свыше 200 кг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146,63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175,96</w:t>
            </w:r>
          </w:p>
        </w:tc>
      </w:tr>
      <w:tr w:rsidR="00495783" w:rsidRPr="00CE6F8F" w:rsidTr="00B54318">
        <w:trPr>
          <w:trHeight w:val="3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яйцо пищевое до 50 коробов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495783" w:rsidRPr="00CE6F8F" w:rsidTr="00B54318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яйцо пищевое от 50 до 200 коробов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126,79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152,15</w:t>
            </w:r>
          </w:p>
        </w:tc>
      </w:tr>
      <w:tr w:rsidR="00495783" w:rsidRPr="00CE6F8F" w:rsidTr="00B54318">
        <w:trPr>
          <w:trHeight w:val="34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яйцо пищевое свыше 200 коробов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146,63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175,96</w:t>
            </w:r>
          </w:p>
        </w:tc>
      </w:tr>
      <w:tr w:rsidR="00495783" w:rsidRPr="00CE6F8F" w:rsidTr="00B54318">
        <w:trPr>
          <w:trHeight w:val="5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7E5614" w:rsidRDefault="00495783" w:rsidP="00C750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E5614">
              <w:rPr>
                <w:rFonts w:ascii="Times New Roman" w:hAnsi="Times New Roman"/>
                <w:bCs/>
                <w:lang w:eastAsia="ru-RU"/>
              </w:rPr>
              <w:t>34.2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</w:t>
            </w:r>
            <w:proofErr w:type="gram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для транспортировки за пределы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5783" w:rsidRPr="00CE6F8F" w:rsidTr="00B54318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до 50 кг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116,87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140,24</w:t>
            </w:r>
          </w:p>
        </w:tc>
      </w:tr>
      <w:tr w:rsidR="00495783" w:rsidRPr="00CE6F8F" w:rsidTr="00B54318">
        <w:trPr>
          <w:trHeight w:val="3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от 50 кг до 200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180,81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216,97</w:t>
            </w:r>
          </w:p>
        </w:tc>
      </w:tr>
      <w:tr w:rsidR="00495783" w:rsidRPr="00CE6F8F" w:rsidTr="00B54318">
        <w:trPr>
          <w:trHeight w:val="28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свыше 200 кг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199,55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239,46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яйцо пищевое до 50 коробов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116,87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140,24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яйцо пищевое от 50 до 200 коробов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180,81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216,97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яйцо пищевое свыше 200 коробов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199,55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239,46</w:t>
            </w:r>
          </w:p>
        </w:tc>
      </w:tr>
      <w:tr w:rsidR="00495783" w:rsidRPr="00CE6F8F" w:rsidTr="00B54318">
        <w:trPr>
          <w:trHeight w:val="3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C750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Pr="00DF480F">
              <w:rPr>
                <w:rFonts w:ascii="Times New Roman" w:hAnsi="Times New Roman"/>
                <w:bCs/>
                <w:lang w:eastAsia="ru-RU"/>
              </w:rPr>
              <w:t>.3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</w:t>
            </w:r>
            <w:proofErr w:type="gram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для транспортировки при экспорте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- до 50 кг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177,50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213,00</w:t>
            </w:r>
          </w:p>
        </w:tc>
      </w:tr>
      <w:tr w:rsidR="00495783" w:rsidRPr="00CE6F8F" w:rsidTr="00B54318">
        <w:trPr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- от 50кг до 200 кг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241,45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289,74</w:t>
            </w:r>
          </w:p>
        </w:tc>
      </w:tr>
      <w:tr w:rsidR="00495783" w:rsidRPr="00CE6F8F" w:rsidTr="00B54318">
        <w:trPr>
          <w:trHeight w:val="3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- свыше 200 кг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260,19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52,04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312,23</w:t>
            </w:r>
          </w:p>
        </w:tc>
      </w:tr>
      <w:tr w:rsidR="00495783" w:rsidRPr="00CE6F8F" w:rsidTr="00B54318">
        <w:trPr>
          <w:trHeight w:val="40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- яйцо пищевое до 50коробов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177,50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213,00</w:t>
            </w:r>
          </w:p>
        </w:tc>
      </w:tr>
      <w:tr w:rsidR="00495783" w:rsidRPr="00CE6F8F" w:rsidTr="00B5431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- яйцо пищевое от 50 до 200 коробов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241,45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289,74</w:t>
            </w:r>
          </w:p>
        </w:tc>
      </w:tr>
      <w:tr w:rsidR="00495783" w:rsidRPr="00CE6F8F" w:rsidTr="00B54318">
        <w:trPr>
          <w:trHeight w:val="4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- яйцо пищевое свыше 200 коробов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обследование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260,19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52,04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312,23</w:t>
            </w:r>
          </w:p>
        </w:tc>
      </w:tr>
      <w:tr w:rsidR="00495783" w:rsidRPr="00CE6F8F" w:rsidTr="00B54318">
        <w:trPr>
          <w:trHeight w:val="6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C750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Ветеринарно-санитарный осмотр, ветеринарно-санитарная оценка безопасности грузов (товаров) в ветеринарном отношении: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6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 xml:space="preserve">предназначенных для транспортировки в пределах города 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495783" w:rsidRPr="00CE6F8F" w:rsidTr="00B54318">
        <w:trPr>
          <w:trHeight w:val="6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 для транспортировки в пределах области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495783" w:rsidRPr="00CE6F8F" w:rsidTr="00B54318">
        <w:trPr>
          <w:trHeight w:val="6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</w:t>
            </w:r>
            <w:proofErr w:type="gram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для транспортировки за пределы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130,10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156,11</w:t>
            </w:r>
          </w:p>
        </w:tc>
      </w:tr>
      <w:tr w:rsidR="00495783" w:rsidRPr="00CE6F8F" w:rsidTr="00B54318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lastRenderedPageBreak/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</w:t>
            </w:r>
            <w:proofErr w:type="gram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для транспортировки при экспорте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197,35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236,82</w:t>
            </w:r>
          </w:p>
        </w:tc>
      </w:tr>
      <w:tr w:rsidR="00495783" w:rsidRPr="00CE6F8F" w:rsidTr="00B9033D">
        <w:trPr>
          <w:trHeight w:val="168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7E5614" w:rsidRDefault="00495783" w:rsidP="00151989">
            <w:pPr>
              <w:spacing w:after="200" w:line="276" w:lineRule="auto"/>
            </w:pPr>
            <w:r w:rsidRPr="007E5614">
              <w:rPr>
                <w:rFonts w:ascii="Times New Roman" w:hAnsi="Times New Roman"/>
                <w:bCs/>
                <w:lang w:eastAsia="ru-RU"/>
              </w:rPr>
              <w:t>35.1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200" w:line="276" w:lineRule="auto"/>
            </w:pPr>
            <w:r w:rsidRPr="00DF480F">
              <w:rPr>
                <w:rFonts w:ascii="Times New Roman" w:hAnsi="Times New Roman"/>
                <w:bCs/>
                <w:lang w:eastAsia="ru-RU"/>
              </w:rPr>
              <w:t>Ветеринарно-санитарный осмотр, ветеринарно-санитарная оценка безопасности в ветеринарном отношении готовой  продукции собственного производства при реализации в торговые сети: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200" w:line="276" w:lineRule="auto"/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41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200" w:line="276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в пределах </w:t>
            </w:r>
            <w:proofErr w:type="spellStart"/>
            <w:r w:rsidRPr="00DF480F">
              <w:rPr>
                <w:rFonts w:ascii="Times New Roman" w:hAnsi="Times New Roman"/>
                <w:bCs/>
                <w:lang w:val="en-US" w:eastAsia="ru-RU"/>
              </w:rPr>
              <w:t>города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39,69</w:t>
            </w:r>
          </w:p>
        </w:tc>
      </w:tr>
      <w:tr w:rsidR="00495783" w:rsidRPr="00CE6F8F" w:rsidTr="00B54318">
        <w:trPr>
          <w:trHeight w:val="4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в пределах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49,61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59,54</w:t>
            </w:r>
          </w:p>
        </w:tc>
      </w:tr>
      <w:tr w:rsidR="00495783" w:rsidRPr="00CE6F8F" w:rsidTr="00B54318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B9033D" w:rsidRDefault="00495783" w:rsidP="00B9033D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B9033D">
              <w:rPr>
                <w:rFonts w:ascii="Times New Roman" w:hAnsi="Times New Roman"/>
              </w:rPr>
              <w:t>36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200" w:line="276" w:lineRule="auto"/>
            </w:pPr>
            <w:r w:rsidRPr="00DF480F">
              <w:rPr>
                <w:rFonts w:ascii="Times New Roman" w:hAnsi="Times New Roman"/>
                <w:bCs/>
                <w:lang w:eastAsia="ru-RU"/>
              </w:rPr>
              <w:t>Ветеринарно-санитарная оценка и определение эпизоотического благополучия партии непродуктивных  животных: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200" w:line="276" w:lineRule="auto"/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5783" w:rsidRPr="00CE6F8F" w:rsidTr="00B54318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200" w:line="276" w:lineRule="auto"/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200" w:line="276" w:lineRule="auto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 для транспортировки в пределах города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495783" w:rsidRPr="00DF480F" w:rsidRDefault="00495783" w:rsidP="00E21E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63,95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12,79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E21E2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76,73</w:t>
            </w:r>
          </w:p>
        </w:tc>
      </w:tr>
      <w:tr w:rsidR="00495783" w:rsidRPr="00CE6F8F" w:rsidTr="00B54318">
        <w:trPr>
          <w:trHeight w:val="6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 для транспортировки в пределах области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82,69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99,23</w:t>
            </w:r>
          </w:p>
        </w:tc>
      </w:tr>
      <w:tr w:rsidR="00495783" w:rsidRPr="00CE6F8F" w:rsidTr="00B54318">
        <w:trPr>
          <w:trHeight w:val="6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</w:t>
            </w:r>
            <w:proofErr w:type="gram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для транспортировки за пределы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130,10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156,11</w:t>
            </w:r>
          </w:p>
        </w:tc>
      </w:tr>
      <w:tr w:rsidR="00495783" w:rsidRPr="00CE6F8F" w:rsidTr="00B54318">
        <w:trPr>
          <w:trHeight w:val="4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DF480F">
              <w:rPr>
                <w:rFonts w:ascii="Times New Roman" w:hAnsi="Times New Roman"/>
                <w:bCs/>
                <w:lang w:eastAsia="ru-RU"/>
              </w:rPr>
              <w:t>предназначенных</w:t>
            </w:r>
            <w:proofErr w:type="gram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для транспортировки при экспорте.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197,35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236,82</w:t>
            </w:r>
          </w:p>
        </w:tc>
      </w:tr>
      <w:tr w:rsidR="00495783" w:rsidRPr="00CE6F8F" w:rsidTr="00B54318">
        <w:trPr>
          <w:trHeight w:val="12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7</w:t>
            </w:r>
            <w:r w:rsidRPr="00DF480F">
              <w:rPr>
                <w:rFonts w:ascii="Times New Roman" w:hAnsi="Times New Roman"/>
                <w:bCs/>
                <w:lang w:eastAsia="ru-RU"/>
              </w:rPr>
              <w:t>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B9033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Эпизоотическое обследование ЛПХ с целью определения клинического состояния з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доровья животных для граждан, </w:t>
            </w:r>
            <w:r w:rsidRPr="00DF480F">
              <w:rPr>
                <w:rFonts w:ascii="Times New Roman" w:hAnsi="Times New Roman"/>
                <w:bCs/>
                <w:lang w:eastAsia="ru-RU"/>
              </w:rPr>
              <w:t>осуществляющих реализацию молока на продовольственном рынке, ярмарке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партия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224,91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269,89</w:t>
            </w:r>
          </w:p>
        </w:tc>
      </w:tr>
      <w:tr w:rsidR="00495783" w:rsidRPr="00CE6F8F" w:rsidTr="00B54318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lang w:eastAsia="ru-RU"/>
              </w:rPr>
              <w:t>8</w:t>
            </w:r>
            <w:r w:rsidRPr="00DF480F">
              <w:rPr>
                <w:rFonts w:ascii="Times New Roman" w:hAnsi="Times New Roman"/>
                <w:bCs/>
                <w:lang w:eastAsia="ru-RU"/>
              </w:rPr>
              <w:t>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Дезинфекция холодильных камер, складских помещений: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свыше 1000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6,62</w:t>
            </w:r>
          </w:p>
        </w:tc>
      </w:tr>
      <w:tr w:rsidR="00495783" w:rsidRPr="00CE6F8F" w:rsidTr="00B5431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от 500 до 1000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8,82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10,58</w:t>
            </w:r>
          </w:p>
        </w:tc>
      </w:tr>
      <w:tr w:rsidR="00495783" w:rsidRPr="00CE6F8F" w:rsidTr="00B5431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от 100 до 500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15,44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18,52</w:t>
            </w:r>
          </w:p>
        </w:tc>
      </w:tr>
      <w:tr w:rsidR="00495783" w:rsidRPr="00CE6F8F" w:rsidTr="00B5431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до 100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24,26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29,11</w:t>
            </w:r>
          </w:p>
        </w:tc>
      </w:tr>
      <w:tr w:rsidR="00495783" w:rsidRPr="00CE6F8F" w:rsidTr="00B54318">
        <w:trPr>
          <w:trHeight w:val="5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39</w:t>
            </w:r>
            <w:r w:rsidRPr="00DF480F">
              <w:rPr>
                <w:rFonts w:ascii="Times New Roman" w:hAnsi="Times New Roman"/>
                <w:bCs/>
                <w:lang w:eastAsia="ru-RU"/>
              </w:rPr>
              <w:t>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Вынужденная дезинфекция холодильных камер, складских помещений: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95783" w:rsidRPr="00CE6F8F" w:rsidTr="00B5431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свыше 1000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11,03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13,23</w:t>
            </w:r>
          </w:p>
        </w:tc>
      </w:tr>
      <w:tr w:rsidR="00495783" w:rsidRPr="00CE6F8F" w:rsidTr="00B54318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от 500 до 1000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13,23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15,88</w:t>
            </w:r>
          </w:p>
        </w:tc>
      </w:tr>
      <w:tr w:rsidR="00495783" w:rsidRPr="00CE6F8F" w:rsidTr="00B54318">
        <w:trPr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от 100 до 500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35,28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42,34</w:t>
            </w:r>
          </w:p>
        </w:tc>
      </w:tr>
      <w:tr w:rsidR="00495783" w:rsidRPr="00CE6F8F" w:rsidTr="00B5431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до 100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1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м.кв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69,46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83,35</w:t>
            </w:r>
          </w:p>
        </w:tc>
      </w:tr>
      <w:tr w:rsidR="00495783" w:rsidRPr="00CE6F8F" w:rsidTr="00B5431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lang w:eastAsia="ru-RU"/>
              </w:rPr>
              <w:t>0</w:t>
            </w:r>
            <w:r w:rsidRPr="00DF480F">
              <w:rPr>
                <w:rFonts w:ascii="Times New Roman" w:hAnsi="Times New Roman"/>
                <w:bCs/>
                <w:lang w:eastAsia="ru-RU"/>
              </w:rPr>
              <w:t>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Дезинфекция ходовой части автотранспорта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ед.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165,38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198,45</w:t>
            </w:r>
          </w:p>
        </w:tc>
      </w:tr>
      <w:tr w:rsidR="00495783" w:rsidRPr="00CE6F8F" w:rsidTr="00B5431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1519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lastRenderedPageBreak/>
              <w:t>4</w:t>
            </w: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Pr="00DF480F">
              <w:rPr>
                <w:rFonts w:ascii="Times New Roman" w:hAnsi="Times New Roman"/>
                <w:bCs/>
                <w:lang w:eastAsia="ru-RU"/>
              </w:rPr>
              <w:t>*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Дезинфекция автотранспорта грузоподъемностью: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5783" w:rsidRPr="00CE6F8F" w:rsidTr="00B5431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до 1,5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тн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ед.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275,63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55,13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330,75</w:t>
            </w:r>
          </w:p>
        </w:tc>
      </w:tr>
      <w:tr w:rsidR="00495783" w:rsidRPr="00CE6F8F" w:rsidTr="00B5431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от 1,5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тн</w:t>
            </w:r>
            <w:proofErr w:type="spellEnd"/>
            <w:r w:rsidRPr="00DF480F">
              <w:rPr>
                <w:rFonts w:ascii="Times New Roman" w:hAnsi="Times New Roman"/>
                <w:bCs/>
                <w:lang w:eastAsia="ru-RU"/>
              </w:rPr>
              <w:t xml:space="preserve"> до 5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тн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ед.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330,75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396,90</w:t>
            </w:r>
          </w:p>
        </w:tc>
      </w:tr>
      <w:tr w:rsidR="00495783" w:rsidRPr="00CE6F8F" w:rsidTr="00B5431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74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743C6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 xml:space="preserve">свыше 5 </w:t>
            </w:r>
            <w:proofErr w:type="spellStart"/>
            <w:r w:rsidRPr="00DF480F">
              <w:rPr>
                <w:rFonts w:ascii="Times New Roman" w:hAnsi="Times New Roman"/>
                <w:bCs/>
                <w:lang w:eastAsia="ru-RU"/>
              </w:rPr>
              <w:t>тн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743C6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F480F">
              <w:rPr>
                <w:rFonts w:ascii="Times New Roman" w:hAnsi="Times New Roman"/>
                <w:bCs/>
                <w:lang w:eastAsia="ru-RU"/>
              </w:rPr>
              <w:t>1 ед.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743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441,00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743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743C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529,20</w:t>
            </w:r>
          </w:p>
        </w:tc>
      </w:tr>
      <w:tr w:rsidR="00495783" w:rsidRPr="00CE6F8F" w:rsidTr="00B54318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42**</w:t>
            </w:r>
            <w:r w:rsidRPr="00DF480F">
              <w:rPr>
                <w:rFonts w:ascii="Times New Roman" w:hAnsi="Times New Roman"/>
                <w:bCs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783" w:rsidRPr="00DF480F" w:rsidRDefault="00495783" w:rsidP="00A405D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Представление информации о наличии (отсутствии) на территории сибиреязвенных захоронений, наличие скотомогильников и ям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Беккери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для проведения инженерных изысканий на разработку проектно-сметной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83" w:rsidRPr="00DF480F" w:rsidRDefault="00495783" w:rsidP="00A4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 ед.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2115,69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423,14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5783" w:rsidRPr="00CE6F8F" w:rsidRDefault="00495783" w:rsidP="00A40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E6F8F">
              <w:rPr>
                <w:rFonts w:ascii="Times New Roman" w:hAnsi="Times New Roman"/>
                <w:color w:val="000000"/>
              </w:rPr>
              <w:t>2538,83</w:t>
            </w:r>
          </w:p>
        </w:tc>
      </w:tr>
    </w:tbl>
    <w:p w:rsidR="00495783" w:rsidRPr="00DF480F" w:rsidRDefault="00495783" w:rsidP="00DF480F">
      <w:pPr>
        <w:spacing w:after="0" w:line="240" w:lineRule="auto"/>
        <w:rPr>
          <w:rFonts w:ascii="Times New Roman" w:hAnsi="Times New Roman"/>
          <w:sz w:val="28"/>
        </w:rPr>
      </w:pPr>
    </w:p>
    <w:p w:rsidR="00495783" w:rsidRPr="00DF480F" w:rsidRDefault="00495783" w:rsidP="00DF48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F480F">
        <w:rPr>
          <w:rFonts w:ascii="Times New Roman" w:hAnsi="Times New Roman"/>
          <w:sz w:val="28"/>
        </w:rPr>
        <w:t xml:space="preserve">** Стоимость услуги, осуществляемой специалистами </w:t>
      </w:r>
      <w:proofErr w:type="gramStart"/>
      <w:r w:rsidRPr="00DF480F">
        <w:rPr>
          <w:rFonts w:ascii="Times New Roman" w:hAnsi="Times New Roman"/>
          <w:sz w:val="28"/>
        </w:rPr>
        <w:t>областных</w:t>
      </w:r>
      <w:proofErr w:type="gramEnd"/>
      <w:r w:rsidRPr="00DF480F">
        <w:rPr>
          <w:rFonts w:ascii="Times New Roman" w:hAnsi="Times New Roman"/>
          <w:sz w:val="28"/>
        </w:rPr>
        <w:t xml:space="preserve"> </w:t>
      </w:r>
      <w:proofErr w:type="spellStart"/>
      <w:r w:rsidRPr="00DF480F">
        <w:rPr>
          <w:rFonts w:ascii="Times New Roman" w:hAnsi="Times New Roman"/>
          <w:sz w:val="28"/>
        </w:rPr>
        <w:t>госветучреждений</w:t>
      </w:r>
      <w:proofErr w:type="spellEnd"/>
      <w:r w:rsidRPr="00DF480F">
        <w:rPr>
          <w:rFonts w:ascii="Times New Roman" w:hAnsi="Times New Roman"/>
          <w:sz w:val="28"/>
        </w:rPr>
        <w:t>.</w:t>
      </w:r>
    </w:p>
    <w:p w:rsidR="00495783" w:rsidRPr="00DF480F" w:rsidRDefault="00495783" w:rsidP="00B903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F480F">
        <w:rPr>
          <w:rFonts w:ascii="Times New Roman" w:hAnsi="Times New Roman"/>
          <w:sz w:val="28"/>
        </w:rPr>
        <w:t xml:space="preserve">* Считать стоимость услуги, указанной в </w:t>
      </w:r>
      <w:r w:rsidRPr="00B9033D">
        <w:rPr>
          <w:rFonts w:ascii="Times New Roman" w:hAnsi="Times New Roman"/>
          <w:sz w:val="28"/>
        </w:rPr>
        <w:t>п. 37 приложения</w:t>
      </w:r>
      <w:r w:rsidRPr="00DF480F">
        <w:rPr>
          <w:rFonts w:ascii="Times New Roman" w:hAnsi="Times New Roman"/>
          <w:sz w:val="28"/>
        </w:rPr>
        <w:t xml:space="preserve"> 1, - предельной (с учетом вызова, клинического осмотра, исследования на мастит).</w:t>
      </w:r>
    </w:p>
    <w:p w:rsidR="00495783" w:rsidRPr="00B9033D" w:rsidRDefault="00495783" w:rsidP="00B903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F480F">
        <w:rPr>
          <w:rFonts w:ascii="Times New Roman" w:hAnsi="Times New Roman"/>
          <w:sz w:val="28"/>
        </w:rPr>
        <w:t>* По пунктам 39 - 4</w:t>
      </w:r>
      <w:r>
        <w:rPr>
          <w:rFonts w:ascii="Times New Roman" w:hAnsi="Times New Roman"/>
          <w:sz w:val="28"/>
        </w:rPr>
        <w:t>1</w:t>
      </w:r>
      <w:r w:rsidRPr="00DF480F">
        <w:rPr>
          <w:rFonts w:ascii="Times New Roman" w:hAnsi="Times New Roman"/>
          <w:sz w:val="28"/>
        </w:rPr>
        <w:t xml:space="preserve">: стоимость </w:t>
      </w:r>
      <w:proofErr w:type="spellStart"/>
      <w:r w:rsidRPr="00DF480F">
        <w:rPr>
          <w:rFonts w:ascii="Times New Roman" w:hAnsi="Times New Roman"/>
          <w:sz w:val="28"/>
        </w:rPr>
        <w:t>дезсредств</w:t>
      </w:r>
      <w:proofErr w:type="spellEnd"/>
      <w:r w:rsidRPr="00DF480F">
        <w:rPr>
          <w:rFonts w:ascii="Times New Roman" w:hAnsi="Times New Roman"/>
          <w:sz w:val="28"/>
        </w:rPr>
        <w:t xml:space="preserve"> не входит в стоимость услуги и оплачивается дополнительно по их фактической стоимости.</w:t>
      </w:r>
    </w:p>
    <w:sectPr w:rsidR="00495783" w:rsidRPr="00B9033D" w:rsidSect="0055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D"/>
    <w:rsid w:val="00074F7B"/>
    <w:rsid w:val="00151989"/>
    <w:rsid w:val="001931F8"/>
    <w:rsid w:val="00215D24"/>
    <w:rsid w:val="00243A97"/>
    <w:rsid w:val="002B7D9C"/>
    <w:rsid w:val="002C68C0"/>
    <w:rsid w:val="002C7D72"/>
    <w:rsid w:val="00445E19"/>
    <w:rsid w:val="00495783"/>
    <w:rsid w:val="005524CD"/>
    <w:rsid w:val="005B519B"/>
    <w:rsid w:val="006202DB"/>
    <w:rsid w:val="0062452D"/>
    <w:rsid w:val="00701E95"/>
    <w:rsid w:val="0070370E"/>
    <w:rsid w:val="00743C63"/>
    <w:rsid w:val="007B0E80"/>
    <w:rsid w:val="007D37F3"/>
    <w:rsid w:val="007E5614"/>
    <w:rsid w:val="0088380B"/>
    <w:rsid w:val="00966410"/>
    <w:rsid w:val="009A6564"/>
    <w:rsid w:val="009C3E6D"/>
    <w:rsid w:val="00A405D3"/>
    <w:rsid w:val="00AE4AAC"/>
    <w:rsid w:val="00B44B9D"/>
    <w:rsid w:val="00B54318"/>
    <w:rsid w:val="00B9033D"/>
    <w:rsid w:val="00C7504B"/>
    <w:rsid w:val="00C7642B"/>
    <w:rsid w:val="00C93EAD"/>
    <w:rsid w:val="00CE6F8F"/>
    <w:rsid w:val="00DF480F"/>
    <w:rsid w:val="00E15115"/>
    <w:rsid w:val="00E21E26"/>
    <w:rsid w:val="00F0193C"/>
    <w:rsid w:val="00F33E2E"/>
    <w:rsid w:val="00F3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C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C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H68M-P</cp:lastModifiedBy>
  <cp:revision>2</cp:revision>
  <dcterms:created xsi:type="dcterms:W3CDTF">2023-02-14T13:10:00Z</dcterms:created>
  <dcterms:modified xsi:type="dcterms:W3CDTF">2023-02-14T13:10:00Z</dcterms:modified>
</cp:coreProperties>
</file>